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cs="PT Astra Serif" w:ascii="PT Astra Serif" w:hAnsi="PT Astra Serif"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sz w:val="28"/>
          <w:szCs w:val="28"/>
        </w:rPr>
        <w:t xml:space="preserve">Я, &lt;text_fio&gt;, даю согласие баллотироваться кандидатом в депутаты &lt;text_namesoziv&gt; по </w:t>
      </w:r>
      <w:r>
        <w:rPr>
          <w:rFonts w:eastAsia="PT Astra Serif" w:cs="PT Astra Serif" w:ascii="PT Astra Serif" w:hAnsi="PT Astra Serif"/>
          <w:sz w:val="28"/>
          <w:szCs w:val="28"/>
        </w:rPr>
        <w:t>многомандатному избирательному округу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№&lt;text_okrnum&gt; в порядке самовыдвижения.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Обязуюсь в случае избрания прекратить деятельность, несовместимую со статусом депутата &lt;text_orgvlname&gt;.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Подтверждаю, что я не давал(а) согласия &lt;text_other&gt; &lt;text_ppio&gt; на включение меня в состав &lt;text_listrgname&gt; кандидатов, на выдвижение меня кандидатом по &lt;text_otherizoname&gt; и не выдвигал(а) свою кандидатуру по какому-либо иному &lt;text_otherizoname&gt;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 себе сообщаю следующие сведения:</w:t>
      </w:r>
    </w:p>
    <w:p>
      <w:pPr>
        <w:pStyle w:val="NoSpacing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0" w:name="_Hlk420548942"/>
            <w:r>
              <w:rPr>
                <w:rFonts w:eastAsia="PT Astra Serif" w:cs="PT Astra Serif" w:ascii="PT Astra Serif" w:hAnsi="PT Astra Serif"/>
              </w:rPr>
              <w:t>____________________________</w:t>
            </w:r>
          </w:p>
          <w:p>
            <w:pPr>
              <w:pStyle w:val="Normal"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 собственноручно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1" w:name="OLE_LINK4"/>
            <w:bookmarkStart w:id="2" w:name="OLE_LINK3"/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bookmarkEnd w:id="1"/>
            <w:bookmarkEnd w:id="2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указывается кандидатом собственноручно</w:t>
            </w:r>
            <w:bookmarkEnd w:id="0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77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5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7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8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8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684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86"/>
    <w:uiPriority w:val="99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Style16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15B6-9784-45F4-A9CE-15538FA2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language>ru-RU</dc:language>
  <dcterms:modified xsi:type="dcterms:W3CDTF">2026-07-02T09:35:41Z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